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73D" w:rsidRDefault="006D0B9D" w:rsidP="0072773D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24"/>
          <w:szCs w:val="24"/>
          <w:lang w:val="ru-RU"/>
        </w:rPr>
      </w:pPr>
      <w:r w:rsidRPr="0072773D">
        <w:rPr>
          <w:color w:val="222222"/>
          <w:sz w:val="24"/>
          <w:szCs w:val="24"/>
          <w:lang w:val="ru-RU"/>
        </w:rPr>
        <w:t xml:space="preserve">Карта диагностики развития воспитанников средней </w:t>
      </w:r>
      <w:r w:rsidR="0072773D">
        <w:rPr>
          <w:color w:val="222222"/>
          <w:sz w:val="24"/>
          <w:szCs w:val="24"/>
          <w:lang w:val="ru-RU"/>
        </w:rPr>
        <w:t>под</w:t>
      </w:r>
      <w:bookmarkStart w:id="0" w:name="_GoBack"/>
      <w:bookmarkEnd w:id="0"/>
      <w:r w:rsidRPr="0072773D">
        <w:rPr>
          <w:color w:val="222222"/>
          <w:sz w:val="24"/>
          <w:szCs w:val="24"/>
          <w:lang w:val="ru-RU"/>
        </w:rPr>
        <w:t>группы «Художественно-эстетическое развитие»</w:t>
      </w:r>
    </w:p>
    <w:p w:rsidR="006C3F94" w:rsidRPr="0072773D" w:rsidRDefault="006D0B9D" w:rsidP="0072773D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24"/>
          <w:szCs w:val="24"/>
          <w:lang w:val="ru-RU"/>
        </w:rPr>
      </w:pP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>анализе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>возрастного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>используйте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>маркеры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C3F94" w:rsidRPr="0072773D" w:rsidRDefault="006D0B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2773D">
        <w:rPr>
          <w:rFonts w:hAnsi="Times New Roman" w:cs="Times New Roman"/>
          <w:color w:val="000000"/>
          <w:sz w:val="24"/>
          <w:szCs w:val="24"/>
        </w:rPr>
        <w:t xml:space="preserve">0 </w:t>
      </w:r>
      <w:r w:rsidRPr="0072773D">
        <w:rPr>
          <w:rFonts w:hAnsi="Times New Roman" w:cs="Times New Roman"/>
          <w:color w:val="000000"/>
          <w:sz w:val="24"/>
          <w:szCs w:val="24"/>
        </w:rPr>
        <w:t>–</w:t>
      </w:r>
      <w:r w:rsidRPr="0072773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773D">
        <w:rPr>
          <w:rFonts w:hAnsi="Times New Roman" w:cs="Times New Roman"/>
          <w:color w:val="000000"/>
          <w:sz w:val="24"/>
          <w:szCs w:val="24"/>
        </w:rPr>
        <w:t>показатель</w:t>
      </w:r>
      <w:proofErr w:type="spellEnd"/>
      <w:r w:rsidRPr="0072773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773D"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 w:rsidRPr="0072773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2773D">
        <w:rPr>
          <w:rFonts w:hAnsi="Times New Roman" w:cs="Times New Roman"/>
          <w:color w:val="000000"/>
          <w:sz w:val="24"/>
          <w:szCs w:val="24"/>
        </w:rPr>
        <w:t>сформирован</w:t>
      </w:r>
      <w:r w:rsidRPr="0072773D">
        <w:rPr>
          <w:rFonts w:hAnsi="Times New Roman" w:cs="Times New Roman"/>
          <w:color w:val="000000"/>
          <w:sz w:val="24"/>
          <w:szCs w:val="24"/>
        </w:rPr>
        <w:t>;</w:t>
      </w:r>
    </w:p>
    <w:p w:rsidR="006C3F94" w:rsidRPr="0072773D" w:rsidRDefault="006D0B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>низком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C3F94" w:rsidRPr="0072773D" w:rsidRDefault="006D0B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>среднем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C3F94" w:rsidRPr="0072773D" w:rsidRDefault="006D0B9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>высоком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0"/>
        <w:gridCol w:w="2907"/>
        <w:gridCol w:w="735"/>
        <w:gridCol w:w="735"/>
        <w:gridCol w:w="855"/>
        <w:gridCol w:w="855"/>
        <w:gridCol w:w="855"/>
        <w:gridCol w:w="855"/>
        <w:gridCol w:w="630"/>
      </w:tblGrid>
      <w:tr w:rsidR="006C3F94" w:rsidRPr="0072773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F94" w:rsidRPr="0072773D" w:rsidRDefault="006D0B9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7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F94" w:rsidRPr="0072773D" w:rsidRDefault="006D0B9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7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r w:rsidRPr="007277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77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возрастного</w:t>
            </w:r>
            <w:r w:rsidRPr="007277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77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F94" w:rsidRPr="0072773D" w:rsidRDefault="006D0B9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7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  <w:r w:rsidRPr="007277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77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7277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77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  <w:r w:rsidRPr="007277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77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ребенка</w:t>
            </w:r>
          </w:p>
        </w:tc>
      </w:tr>
      <w:tr w:rsidR="006C3F94" w:rsidRPr="0072773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F94" w:rsidRPr="0072773D" w:rsidRDefault="006D0B9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7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F94" w:rsidRPr="0072773D" w:rsidRDefault="006D0B9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7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F94" w:rsidRPr="0072773D" w:rsidRDefault="006D0B9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7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F94" w:rsidRPr="0072773D" w:rsidRDefault="006D0B9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7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 w:rsidR="006C3F94" w:rsidRPr="0072773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F94" w:rsidRPr="0072773D" w:rsidRDefault="006D0B9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7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7277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7277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7277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F94" w:rsidRPr="0072773D" w:rsidRDefault="006D0B9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7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7277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7277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7277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F94" w:rsidRPr="0072773D" w:rsidRDefault="006D0B9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7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7277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7277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7277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F94" w:rsidRPr="0072773D" w:rsidRDefault="006D0B9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7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7277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7277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7277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F94" w:rsidRPr="0072773D" w:rsidRDefault="006D0B9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7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7277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7277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7277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F94" w:rsidRPr="0072773D" w:rsidRDefault="006D0B9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7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7277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7277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7277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F94" w:rsidRPr="0072773D" w:rsidRDefault="006D0B9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7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 w:rsidR="006C3F94" w:rsidRPr="0072773D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sz w:val="24"/>
                <w:szCs w:val="24"/>
              </w:rPr>
            </w:pPr>
            <w:r w:rsidRPr="0072773D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1. Приобщение </w:t>
            </w:r>
            <w:r w:rsidRPr="0072773D">
              <w:rPr>
                <w:b/>
                <w:bCs/>
                <w:color w:val="252525"/>
                <w:spacing w:val="-2"/>
                <w:sz w:val="24"/>
                <w:szCs w:val="24"/>
              </w:rPr>
              <w:t>к искусству</w:t>
            </w:r>
          </w:p>
        </w:tc>
      </w:tr>
      <w:tr w:rsidR="006C3F94" w:rsidRPr="007277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sz w:val="24"/>
                <w:szCs w:val="24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3F94" w:rsidRPr="007277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sz w:val="24"/>
                <w:szCs w:val="24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1. 2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узнает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называет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предметы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явления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действительности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образах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изобразительное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3F94" w:rsidRPr="007277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sz w:val="24"/>
                <w:szCs w:val="24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различать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жанры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стихи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проза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загадки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песни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танцы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картина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скульптура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здание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сооружение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3F94" w:rsidRPr="007277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sz w:val="24"/>
                <w:szCs w:val="24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sz w:val="24"/>
                <w:szCs w:val="24"/>
                <w:lang w:val="ru-RU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выделить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назвать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выразительности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величина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ритм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жест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3F94" w:rsidRPr="007277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sz w:val="24"/>
                <w:szCs w:val="24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sz w:val="24"/>
                <w:szCs w:val="24"/>
                <w:lang w:val="ru-RU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художественные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образы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изобразительной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музыкальной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конструктивной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3F94" w:rsidRPr="0072773D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sz w:val="24"/>
                <w:szCs w:val="24"/>
              </w:rPr>
            </w:pPr>
            <w:r w:rsidRPr="0072773D">
              <w:rPr>
                <w:b/>
                <w:bCs/>
                <w:color w:val="252525"/>
                <w:spacing w:val="-2"/>
                <w:sz w:val="24"/>
                <w:szCs w:val="24"/>
              </w:rPr>
              <w:t>2. Изобразительная и конструктивная деятельность</w:t>
            </w:r>
          </w:p>
        </w:tc>
      </w:tr>
      <w:tr w:rsidR="006C3F94" w:rsidRPr="0072773D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sz w:val="24"/>
                <w:szCs w:val="24"/>
              </w:rPr>
            </w:pPr>
            <w:r w:rsidRPr="0072773D">
              <w:rPr>
                <w:b/>
                <w:bCs/>
                <w:color w:val="252525"/>
                <w:spacing w:val="-2"/>
                <w:sz w:val="24"/>
                <w:szCs w:val="24"/>
              </w:rPr>
              <w:t>2.1. Рисование</w:t>
            </w:r>
          </w:p>
        </w:tc>
      </w:tr>
      <w:tr w:rsidR="006C3F94" w:rsidRPr="007277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sz w:val="24"/>
                <w:szCs w:val="24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умеет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рисовать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отдельные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предметы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создавать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сюжетные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композиции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повторяя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изображение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одних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3F94" w:rsidRPr="007277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sz w:val="24"/>
                <w:szCs w:val="24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sz w:val="24"/>
                <w:szCs w:val="24"/>
                <w:lang w:val="ru-RU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смешивании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красок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нужных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цветов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оттенков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3F94" w:rsidRPr="007277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sz w:val="24"/>
                <w:szCs w:val="24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умеет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закрашивать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рисунки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кистью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карандашом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линии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штрихи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одном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3F94" w:rsidRPr="007277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sz w:val="24"/>
                <w:szCs w:val="24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развивается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создавать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декоративные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3F94" w:rsidRPr="0072773D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sz w:val="24"/>
                <w:szCs w:val="24"/>
              </w:rPr>
            </w:pPr>
            <w:r w:rsidRPr="0072773D">
              <w:rPr>
                <w:b/>
                <w:bCs/>
                <w:color w:val="252525"/>
                <w:spacing w:val="-2"/>
                <w:sz w:val="24"/>
                <w:szCs w:val="24"/>
              </w:rPr>
              <w:t>2.2. Лепка</w:t>
            </w:r>
          </w:p>
        </w:tc>
      </w:tr>
      <w:tr w:rsidR="006C3F94" w:rsidRPr="007277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sz w:val="24"/>
                <w:szCs w:val="24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свойствах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лепки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способах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3F94" w:rsidRPr="007277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sz w:val="24"/>
                <w:szCs w:val="24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sz w:val="24"/>
                <w:szCs w:val="24"/>
                <w:lang w:val="ru-RU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применяет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аккуратной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3F94" w:rsidRPr="007277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sz w:val="24"/>
                <w:szCs w:val="24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развивается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комбинировать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прищипывание</w:t>
            </w:r>
            <w:proofErr w:type="spellEnd"/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оттягивание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сплющивание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вытягивание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мелких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3F94" w:rsidRPr="0072773D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sz w:val="24"/>
                <w:szCs w:val="24"/>
              </w:rPr>
            </w:pPr>
            <w:r w:rsidRPr="0072773D">
              <w:rPr>
                <w:b/>
                <w:bCs/>
                <w:color w:val="252525"/>
                <w:spacing w:val="-2"/>
                <w:sz w:val="24"/>
                <w:szCs w:val="24"/>
              </w:rPr>
              <w:t>2.3. Аппликация</w:t>
            </w:r>
          </w:p>
        </w:tc>
      </w:tr>
      <w:tr w:rsidR="006C3F94" w:rsidRPr="007277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sz w:val="24"/>
                <w:szCs w:val="24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совершенствуются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ножницами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разрезание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прямой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линии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вырезание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длинных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коротких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полосок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срезание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закругление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углов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вырезание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круга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квадрата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овала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прямоугольника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3F94" w:rsidRPr="007277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sz w:val="24"/>
                <w:szCs w:val="24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осваивает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вырезания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прямой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коротких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длинных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полос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округлых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преобразовывать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разрезая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3F94" w:rsidRPr="0072773D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sz w:val="24"/>
                <w:szCs w:val="24"/>
              </w:rPr>
            </w:pPr>
            <w:r w:rsidRPr="0072773D">
              <w:rPr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2.4. Народное декоративно-прикладное искусство</w:t>
            </w:r>
          </w:p>
        </w:tc>
      </w:tr>
      <w:tr w:rsidR="006C3F94" w:rsidRPr="007277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sz w:val="24"/>
                <w:szCs w:val="24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sz w:val="24"/>
                <w:szCs w:val="24"/>
                <w:lang w:val="ru-RU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приобщается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украшению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дымковскими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филимоновскими</w:t>
            </w:r>
            <w:proofErr w:type="spellEnd"/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городецкими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узорами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силуэтов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игрушек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вырезанных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педагогом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3F94" w:rsidRPr="0072773D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sz w:val="24"/>
                <w:szCs w:val="24"/>
              </w:rPr>
            </w:pPr>
            <w:r w:rsidRPr="0072773D">
              <w:rPr>
                <w:b/>
                <w:bCs/>
                <w:color w:val="252525"/>
                <w:spacing w:val="-2"/>
                <w:sz w:val="24"/>
                <w:szCs w:val="24"/>
              </w:rPr>
              <w:t>2.5. Конструктивная деятельность</w:t>
            </w:r>
          </w:p>
        </w:tc>
      </w:tr>
      <w:tr w:rsidR="006C3F94" w:rsidRPr="007277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sz w:val="24"/>
                <w:szCs w:val="24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2.5.1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детали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конструктивных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3F94" w:rsidRPr="007277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sz w:val="24"/>
                <w:szCs w:val="24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2.5.2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sz w:val="24"/>
                <w:szCs w:val="24"/>
                <w:lang w:val="ru-RU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образец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постройки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устанавливать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пространственное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расположение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частей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относительно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3F94" w:rsidRPr="007277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sz w:val="24"/>
                <w:szCs w:val="24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2.5.3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создавать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постройки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разной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конструктивной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сложности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ролевой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игре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измерять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постройки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строить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крупного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мелкого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украшать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3F94" w:rsidRPr="0072773D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sz w:val="24"/>
                <w:szCs w:val="24"/>
              </w:rPr>
            </w:pPr>
            <w:r w:rsidRPr="0072773D">
              <w:rPr>
                <w:b/>
                <w:bCs/>
                <w:color w:val="252525"/>
                <w:spacing w:val="-2"/>
                <w:sz w:val="24"/>
                <w:szCs w:val="24"/>
              </w:rPr>
              <w:t>3. Музыкальная деятельность</w:t>
            </w:r>
          </w:p>
        </w:tc>
      </w:tr>
      <w:tr w:rsidR="006C3F94" w:rsidRPr="0072773D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sz w:val="24"/>
                <w:szCs w:val="24"/>
              </w:rPr>
            </w:pPr>
            <w:r w:rsidRPr="0072773D">
              <w:rPr>
                <w:b/>
                <w:bCs/>
                <w:color w:val="252525"/>
                <w:spacing w:val="-2"/>
                <w:sz w:val="24"/>
                <w:szCs w:val="24"/>
              </w:rPr>
              <w:t>3.1. Слушание музыки</w:t>
            </w:r>
          </w:p>
        </w:tc>
      </w:tr>
      <w:tr w:rsidR="006C3F94" w:rsidRPr="007277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sz w:val="24"/>
                <w:szCs w:val="24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sz w:val="24"/>
                <w:szCs w:val="24"/>
                <w:lang w:val="ru-RU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сформированы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слушания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отвлекаться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дослушивать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произведение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3F94" w:rsidRPr="007277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sz w:val="24"/>
                <w:szCs w:val="24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узнавать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частей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произведении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различать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звуки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высоте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пределах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сексты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септимы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замечать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силе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звучания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мелодии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громко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тихо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различать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звучание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детских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музыкальных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3F94" w:rsidRPr="0072773D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sz w:val="24"/>
                <w:szCs w:val="24"/>
              </w:rPr>
            </w:pPr>
            <w:r w:rsidRPr="0072773D">
              <w:rPr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3.2. Пение</w:t>
            </w:r>
          </w:p>
        </w:tc>
      </w:tr>
      <w:tr w:rsidR="006C3F94" w:rsidRPr="007277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sz w:val="24"/>
                <w:szCs w:val="24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овладевает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умением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петь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протяжно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согласованно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пределах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октавы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брать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дыхание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смягчать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концы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3F94" w:rsidRPr="007277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sz w:val="24"/>
                <w:szCs w:val="24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петь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едином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четко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произносить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передавая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3F94" w:rsidRPr="0072773D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sz w:val="24"/>
                <w:szCs w:val="24"/>
              </w:rPr>
            </w:pPr>
            <w:r w:rsidRPr="0072773D">
              <w:rPr>
                <w:b/>
                <w:bCs/>
                <w:color w:val="252525"/>
                <w:spacing w:val="-2"/>
                <w:sz w:val="24"/>
                <w:szCs w:val="24"/>
              </w:rPr>
              <w:t>3.3. Песенное творчество</w:t>
            </w:r>
          </w:p>
        </w:tc>
      </w:tr>
      <w:tr w:rsidR="006C3F94" w:rsidRPr="007277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sz w:val="24"/>
                <w:szCs w:val="24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3.3.1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формируется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</w:t>
            </w:r>
          </w:p>
          <w:p w:rsidR="006C3F94" w:rsidRPr="0072773D" w:rsidRDefault="006D0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сочинительства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колыбельных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песен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ответы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музыкальные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3F94" w:rsidRPr="0072773D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sz w:val="24"/>
                <w:szCs w:val="24"/>
              </w:rPr>
            </w:pPr>
            <w:r w:rsidRPr="0072773D">
              <w:rPr>
                <w:b/>
                <w:bCs/>
                <w:color w:val="252525"/>
                <w:spacing w:val="-2"/>
                <w:sz w:val="24"/>
                <w:szCs w:val="24"/>
              </w:rPr>
              <w:t>3.4. Музыкально-ритмические движения</w:t>
            </w:r>
          </w:p>
        </w:tc>
      </w:tr>
      <w:tr w:rsidR="006C3F94" w:rsidRPr="007277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sz w:val="24"/>
                <w:szCs w:val="24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3.4.1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</w:p>
          <w:p w:rsidR="006C3F94" w:rsidRPr="0072773D" w:rsidRDefault="006D0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ритмичные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характером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менять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двух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трехчастной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формой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двигаться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парах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кругу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выполняя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перестроения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подскоки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ые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3F94" w:rsidRPr="0072773D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sz w:val="24"/>
                <w:szCs w:val="24"/>
                <w:lang w:val="ru-RU"/>
              </w:rPr>
            </w:pPr>
            <w:r w:rsidRPr="0072773D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3.5. Игра на</w:t>
            </w:r>
            <w:r w:rsidRPr="0072773D">
              <w:rPr>
                <w:b/>
                <w:bCs/>
                <w:color w:val="252525"/>
                <w:spacing w:val="-2"/>
                <w:sz w:val="24"/>
                <w:szCs w:val="24"/>
              </w:rPr>
              <w:t> </w:t>
            </w:r>
            <w:r w:rsidRPr="0072773D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детских музыкальных инструментах</w:t>
            </w:r>
          </w:p>
        </w:tc>
      </w:tr>
      <w:tr w:rsidR="006C3F94" w:rsidRPr="007277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sz w:val="24"/>
                <w:szCs w:val="24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3.5.1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развивается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подыгрывания</w:t>
            </w:r>
            <w:proofErr w:type="spellEnd"/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простейших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мелодий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ударных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3F94" w:rsidRPr="007277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sz w:val="24"/>
                <w:szCs w:val="24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3.5.2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пытается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импровизировать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детских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музыкальных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инструментах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сравнивать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звучание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3F94" w:rsidRPr="0072773D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sz w:val="24"/>
                <w:szCs w:val="24"/>
              </w:rPr>
            </w:pPr>
            <w:r w:rsidRPr="0072773D">
              <w:rPr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4. Театрализованная деятельность</w:t>
            </w:r>
          </w:p>
        </w:tc>
      </w:tr>
      <w:tr w:rsidR="006C3F94" w:rsidRPr="007277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sz w:val="24"/>
                <w:szCs w:val="24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театрализованной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3F94" w:rsidRPr="007277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sz w:val="24"/>
                <w:szCs w:val="24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формируется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</w:p>
          <w:p w:rsidR="006C3F94" w:rsidRPr="0072773D" w:rsidRDefault="006D0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передавать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художественный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3F94" w:rsidRPr="007277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sz w:val="24"/>
                <w:szCs w:val="24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умеет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следить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развитием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сюжета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взаимодействием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персонажей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игровых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этюдах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разные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выразительные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3F94" w:rsidRPr="007277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sz w:val="24"/>
                <w:szCs w:val="24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понимает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эмоциональное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героев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формируется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режиссерской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3F94" w:rsidRPr="0072773D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sz w:val="24"/>
                <w:szCs w:val="24"/>
              </w:rPr>
            </w:pPr>
            <w:r w:rsidRPr="0072773D">
              <w:rPr>
                <w:b/>
                <w:bCs/>
                <w:color w:val="252525"/>
                <w:spacing w:val="-2"/>
                <w:sz w:val="24"/>
                <w:szCs w:val="24"/>
              </w:rPr>
              <w:t>5. Культурно-досуговая деятельность</w:t>
            </w:r>
          </w:p>
        </w:tc>
      </w:tr>
      <w:tr w:rsidR="006C3F94" w:rsidRPr="007277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sz w:val="24"/>
                <w:szCs w:val="24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sz w:val="24"/>
                <w:szCs w:val="24"/>
                <w:lang w:val="ru-RU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вовлекается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развлечениям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праздникам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спектаклям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музыкальным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литературным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композициям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концертам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3F94" w:rsidRPr="007277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sz w:val="24"/>
                <w:szCs w:val="24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sz w:val="24"/>
                <w:szCs w:val="24"/>
                <w:lang w:val="ru-RU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досуговую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3F94" w:rsidRPr="0072773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sz w:val="24"/>
                <w:szCs w:val="24"/>
              </w:rPr>
            </w:pPr>
            <w:proofErr w:type="spellStart"/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F94" w:rsidRPr="0072773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D0B9D">
            <w:pPr>
              <w:rPr>
                <w:sz w:val="24"/>
                <w:szCs w:val="24"/>
              </w:rPr>
            </w:pPr>
            <w:r w:rsidRPr="0072773D">
              <w:rPr>
                <w:rFonts w:hAnsi="Times New Roman" w:cs="Times New Roman"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F94" w:rsidRPr="0072773D" w:rsidRDefault="006C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C3F94" w:rsidRPr="0072773D" w:rsidRDefault="006D0B9D">
      <w:pPr>
        <w:rPr>
          <w:rFonts w:hAnsi="Times New Roman" w:cs="Times New Roman"/>
          <w:color w:val="000000"/>
          <w:sz w:val="24"/>
          <w:szCs w:val="24"/>
        </w:rPr>
      </w:pPr>
      <w:r w:rsidRPr="0072773D">
        <w:rPr>
          <w:rFonts w:hAnsi="Times New Roman" w:cs="Times New Roman"/>
          <w:color w:val="000000"/>
          <w:sz w:val="24"/>
          <w:szCs w:val="24"/>
        </w:rPr>
        <w:t>Уровневый</w:t>
      </w:r>
      <w:r w:rsidRPr="0072773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2773D">
        <w:rPr>
          <w:rFonts w:hAnsi="Times New Roman" w:cs="Times New Roman"/>
          <w:color w:val="000000"/>
          <w:sz w:val="24"/>
          <w:szCs w:val="24"/>
        </w:rPr>
        <w:t>показатель</w:t>
      </w:r>
      <w:r w:rsidRPr="0072773D">
        <w:rPr>
          <w:rFonts w:hAnsi="Times New Roman" w:cs="Times New Roman"/>
          <w:color w:val="000000"/>
          <w:sz w:val="24"/>
          <w:szCs w:val="24"/>
        </w:rPr>
        <w:t>:</w:t>
      </w:r>
    </w:p>
    <w:p w:rsidR="006C3F94" w:rsidRPr="0072773D" w:rsidRDefault="006D0B9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2773D">
        <w:rPr>
          <w:rFonts w:hAnsi="Times New Roman" w:cs="Times New Roman"/>
          <w:color w:val="000000"/>
          <w:sz w:val="24"/>
          <w:szCs w:val="24"/>
        </w:rPr>
        <w:t>90</w:t>
      </w:r>
      <w:r w:rsidRPr="0072773D">
        <w:rPr>
          <w:rFonts w:hAnsi="Times New Roman" w:cs="Times New Roman"/>
          <w:color w:val="000000"/>
          <w:sz w:val="24"/>
          <w:szCs w:val="24"/>
        </w:rPr>
        <w:t>–</w:t>
      </w:r>
      <w:r w:rsidRPr="0072773D">
        <w:rPr>
          <w:rFonts w:hAnsi="Times New Roman" w:cs="Times New Roman"/>
          <w:color w:val="000000"/>
          <w:sz w:val="24"/>
          <w:szCs w:val="24"/>
        </w:rPr>
        <w:t xml:space="preserve">67 </w:t>
      </w:r>
      <w:r w:rsidRPr="0072773D">
        <w:rPr>
          <w:rFonts w:hAnsi="Times New Roman" w:cs="Times New Roman"/>
          <w:color w:val="000000"/>
          <w:sz w:val="24"/>
          <w:szCs w:val="24"/>
        </w:rPr>
        <w:t>баллов</w:t>
      </w:r>
      <w:r w:rsidRPr="0072773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2773D">
        <w:rPr>
          <w:rFonts w:hAnsi="Times New Roman" w:cs="Times New Roman"/>
          <w:color w:val="000000"/>
          <w:sz w:val="24"/>
          <w:szCs w:val="24"/>
        </w:rPr>
        <w:t>–высокий</w:t>
      </w:r>
      <w:r w:rsidRPr="0072773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2773D">
        <w:rPr>
          <w:rFonts w:hAnsi="Times New Roman" w:cs="Times New Roman"/>
          <w:color w:val="000000"/>
          <w:sz w:val="24"/>
          <w:szCs w:val="24"/>
        </w:rPr>
        <w:t>уровень</w:t>
      </w:r>
      <w:r w:rsidRPr="0072773D">
        <w:rPr>
          <w:rFonts w:hAnsi="Times New Roman" w:cs="Times New Roman"/>
          <w:color w:val="000000"/>
          <w:sz w:val="24"/>
          <w:szCs w:val="24"/>
        </w:rPr>
        <w:t>;</w:t>
      </w:r>
    </w:p>
    <w:p w:rsidR="006C3F94" w:rsidRPr="0072773D" w:rsidRDefault="006D0B9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2773D">
        <w:rPr>
          <w:rFonts w:hAnsi="Times New Roman" w:cs="Times New Roman"/>
          <w:color w:val="000000"/>
          <w:sz w:val="24"/>
          <w:szCs w:val="24"/>
        </w:rPr>
        <w:t>66</w:t>
      </w:r>
      <w:r w:rsidRPr="0072773D">
        <w:rPr>
          <w:rFonts w:hAnsi="Times New Roman" w:cs="Times New Roman"/>
          <w:color w:val="000000"/>
          <w:sz w:val="24"/>
          <w:szCs w:val="24"/>
        </w:rPr>
        <w:t>–</w:t>
      </w:r>
      <w:r w:rsidRPr="0072773D">
        <w:rPr>
          <w:rFonts w:hAnsi="Times New Roman" w:cs="Times New Roman"/>
          <w:color w:val="000000"/>
          <w:sz w:val="24"/>
          <w:szCs w:val="24"/>
        </w:rPr>
        <w:t xml:space="preserve">33 </w:t>
      </w:r>
      <w:r w:rsidRPr="0072773D">
        <w:rPr>
          <w:rFonts w:hAnsi="Times New Roman" w:cs="Times New Roman"/>
          <w:color w:val="000000"/>
          <w:sz w:val="24"/>
          <w:szCs w:val="24"/>
        </w:rPr>
        <w:t>балла</w:t>
      </w:r>
      <w:r w:rsidRPr="0072773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2773D">
        <w:rPr>
          <w:rFonts w:hAnsi="Times New Roman" w:cs="Times New Roman"/>
          <w:color w:val="000000"/>
          <w:sz w:val="24"/>
          <w:szCs w:val="24"/>
        </w:rPr>
        <w:t>–</w:t>
      </w:r>
      <w:r w:rsidRPr="0072773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2773D">
        <w:rPr>
          <w:rFonts w:hAnsi="Times New Roman" w:cs="Times New Roman"/>
          <w:color w:val="000000"/>
          <w:sz w:val="24"/>
          <w:szCs w:val="24"/>
        </w:rPr>
        <w:t>средний</w:t>
      </w:r>
      <w:r w:rsidRPr="0072773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2773D">
        <w:rPr>
          <w:rFonts w:hAnsi="Times New Roman" w:cs="Times New Roman"/>
          <w:color w:val="000000"/>
          <w:sz w:val="24"/>
          <w:szCs w:val="24"/>
        </w:rPr>
        <w:t>уровень</w:t>
      </w:r>
      <w:r w:rsidRPr="0072773D">
        <w:rPr>
          <w:rFonts w:hAnsi="Times New Roman" w:cs="Times New Roman"/>
          <w:color w:val="000000"/>
          <w:sz w:val="24"/>
          <w:szCs w:val="24"/>
        </w:rPr>
        <w:t>;</w:t>
      </w:r>
    </w:p>
    <w:p w:rsidR="006C3F94" w:rsidRPr="0072773D" w:rsidRDefault="006D0B9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 xml:space="preserve">32 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>–низкий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7277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6C3F94" w:rsidRPr="0072773D" w:rsidSect="0072773D">
      <w:pgSz w:w="11907" w:h="16839"/>
      <w:pgMar w:top="568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11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720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C3F94"/>
    <w:rsid w:val="006D0B9D"/>
    <w:rsid w:val="0072773D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3B6F0"/>
  <w15:docId w15:val="{03C22A0C-0704-4AF5-ACE9-6E7F2930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2773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7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B1</cp:lastModifiedBy>
  <cp:revision>3</cp:revision>
  <cp:lastPrinted>2023-11-10T13:23:00Z</cp:lastPrinted>
  <dcterms:created xsi:type="dcterms:W3CDTF">2011-11-02T04:15:00Z</dcterms:created>
  <dcterms:modified xsi:type="dcterms:W3CDTF">2023-11-10T13:35:00Z</dcterms:modified>
</cp:coreProperties>
</file>