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A9A" w:rsidRPr="007E6EBB" w:rsidRDefault="007E6EBB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24"/>
          <w:szCs w:val="24"/>
          <w:lang w:val="ru-RU"/>
        </w:rPr>
      </w:pPr>
      <w:r w:rsidRPr="007E6EBB">
        <w:rPr>
          <w:color w:val="222222"/>
          <w:sz w:val="24"/>
          <w:szCs w:val="24"/>
          <w:lang w:val="ru-RU"/>
        </w:rPr>
        <w:t xml:space="preserve">Карта диагностики развития воспитанников младшей </w:t>
      </w:r>
      <w:r>
        <w:rPr>
          <w:color w:val="222222"/>
          <w:sz w:val="24"/>
          <w:szCs w:val="24"/>
          <w:lang w:val="ru-RU"/>
        </w:rPr>
        <w:t>под</w:t>
      </w:r>
      <w:r w:rsidRPr="007E6EBB">
        <w:rPr>
          <w:color w:val="222222"/>
          <w:sz w:val="24"/>
          <w:szCs w:val="24"/>
          <w:lang w:val="ru-RU"/>
        </w:rPr>
        <w:t>группы «Физическое развитие»</w:t>
      </w:r>
    </w:p>
    <w:p w:rsidR="00327A9A" w:rsidRPr="007E6EBB" w:rsidRDefault="007E6E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>возрастного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E6EBB">
        <w:rPr>
          <w:rFonts w:hAnsi="Times New Roman" w:cs="Times New Roman"/>
          <w:color w:val="000000"/>
          <w:sz w:val="24"/>
          <w:szCs w:val="24"/>
        </w:rPr>
        <w:t> 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>используйте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>маркеры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27A9A" w:rsidRPr="007E6EBB" w:rsidRDefault="007E6E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E6EBB">
        <w:rPr>
          <w:rFonts w:hAnsi="Times New Roman" w:cs="Times New Roman"/>
          <w:color w:val="000000"/>
          <w:sz w:val="24"/>
          <w:szCs w:val="24"/>
        </w:rPr>
        <w:t xml:space="preserve">0 </w:t>
      </w:r>
      <w:r w:rsidRPr="007E6EBB">
        <w:rPr>
          <w:rFonts w:hAnsi="Times New Roman" w:cs="Times New Roman"/>
          <w:color w:val="000000"/>
          <w:sz w:val="24"/>
          <w:szCs w:val="24"/>
        </w:rPr>
        <w:t>–</w:t>
      </w:r>
      <w:r w:rsidRPr="007E6EB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6EBB">
        <w:rPr>
          <w:rFonts w:hAnsi="Times New Roman" w:cs="Times New Roman"/>
          <w:color w:val="000000"/>
          <w:sz w:val="24"/>
          <w:szCs w:val="24"/>
        </w:rPr>
        <w:t>показатель</w:t>
      </w:r>
      <w:proofErr w:type="spellEnd"/>
      <w:r w:rsidRPr="007E6EB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6EBB"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 w:rsidRPr="007E6E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6EBB">
        <w:rPr>
          <w:rFonts w:hAnsi="Times New Roman" w:cs="Times New Roman"/>
          <w:color w:val="000000"/>
          <w:sz w:val="24"/>
          <w:szCs w:val="24"/>
        </w:rPr>
        <w:t>сформирован</w:t>
      </w:r>
      <w:r w:rsidRPr="007E6EBB">
        <w:rPr>
          <w:rFonts w:hAnsi="Times New Roman" w:cs="Times New Roman"/>
          <w:color w:val="000000"/>
          <w:sz w:val="24"/>
          <w:szCs w:val="24"/>
        </w:rPr>
        <w:t>;</w:t>
      </w:r>
    </w:p>
    <w:p w:rsidR="00327A9A" w:rsidRPr="007E6EBB" w:rsidRDefault="007E6E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>низком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27A9A" w:rsidRPr="007E6EBB" w:rsidRDefault="007E6E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27A9A" w:rsidRPr="007E6EBB" w:rsidRDefault="007E6EB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7E6E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4647"/>
        <w:gridCol w:w="675"/>
        <w:gridCol w:w="675"/>
        <w:gridCol w:w="675"/>
        <w:gridCol w:w="675"/>
        <w:gridCol w:w="630"/>
        <w:gridCol w:w="630"/>
      </w:tblGrid>
      <w:tr w:rsidR="00327A9A" w:rsidRPr="007E6EB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A9A" w:rsidRPr="007E6EBB" w:rsidRDefault="007E6E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E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A9A" w:rsidRPr="007E6EBB" w:rsidRDefault="007E6E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E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 w:rsidRPr="007E6E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6E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возрастного</w:t>
            </w:r>
            <w:r w:rsidRPr="007E6E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6E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A9A" w:rsidRPr="007E6EBB" w:rsidRDefault="007E6E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E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  <w:r w:rsidRPr="007E6E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6E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E6E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6E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  <w:r w:rsidRPr="007E6E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6E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ребенка</w:t>
            </w:r>
          </w:p>
        </w:tc>
      </w:tr>
      <w:tr w:rsidR="00327A9A" w:rsidRPr="007E6E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A9A" w:rsidRPr="007E6EBB" w:rsidRDefault="007E6E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E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A9A" w:rsidRPr="007E6EBB" w:rsidRDefault="007E6E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E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A9A" w:rsidRPr="007E6EBB" w:rsidRDefault="007E6E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E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A9A" w:rsidRPr="007E6EBB" w:rsidRDefault="007E6E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E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 w:rsidR="00327A9A" w:rsidRPr="007E6E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A9A" w:rsidRPr="007E6EBB" w:rsidRDefault="007E6E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E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7E6E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E6E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7E6E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A9A" w:rsidRPr="007E6EBB" w:rsidRDefault="007E6E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E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7E6E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E6E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7E6E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A9A" w:rsidRPr="007E6EBB" w:rsidRDefault="007E6E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E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7E6E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E6E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7E6E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A9A" w:rsidRPr="007E6EBB" w:rsidRDefault="007E6E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E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7E6E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E6E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7E6E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A9A" w:rsidRPr="007E6EBB" w:rsidRDefault="007E6E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E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7E6E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E6E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7E6E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A9A" w:rsidRPr="007E6EBB" w:rsidRDefault="007E6E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E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7E6E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E6E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7E6E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27A9A" w:rsidRPr="007E6EB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7E6EBB" w:rsidP="007E6EBB">
            <w:pPr>
              <w:tabs>
                <w:tab w:val="left" w:pos="5505"/>
              </w:tabs>
              <w:rPr>
                <w:sz w:val="24"/>
                <w:szCs w:val="24"/>
                <w:lang w:val="ru-RU"/>
              </w:rPr>
            </w:pPr>
            <w:r w:rsidRPr="007E6EBB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1. </w:t>
            </w:r>
            <w:proofErr w:type="spellStart"/>
            <w:r w:rsidRPr="007E6EBB">
              <w:rPr>
                <w:b/>
                <w:bCs/>
                <w:color w:val="252525"/>
                <w:spacing w:val="-2"/>
                <w:sz w:val="24"/>
                <w:szCs w:val="24"/>
              </w:rPr>
              <w:t>Основная</w:t>
            </w:r>
            <w:proofErr w:type="spellEnd"/>
            <w:r w:rsidRPr="007E6EBB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6EBB">
              <w:rPr>
                <w:b/>
                <w:bCs/>
                <w:color w:val="252525"/>
                <w:spacing w:val="-2"/>
                <w:sz w:val="24"/>
                <w:szCs w:val="24"/>
              </w:rPr>
              <w:t>гимнастика</w:t>
            </w:r>
            <w:proofErr w:type="spellEnd"/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ab/>
            </w:r>
            <w:r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2023              2024              2025</w:t>
            </w:r>
            <w:bookmarkStart w:id="0" w:name="_GoBack"/>
            <w:bookmarkEnd w:id="0"/>
          </w:p>
        </w:tc>
      </w:tr>
      <w:tr w:rsidR="00327A9A" w:rsidRPr="007E6E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7E6EBB">
            <w:pPr>
              <w:rPr>
                <w:sz w:val="24"/>
                <w:szCs w:val="24"/>
              </w:rPr>
            </w:pPr>
            <w:r w:rsidRPr="007E6EBB"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7E6EBB">
            <w:pPr>
              <w:rPr>
                <w:sz w:val="24"/>
                <w:szCs w:val="24"/>
                <w:lang w:val="ru-RU"/>
              </w:rPr>
            </w:pP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владеет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движениями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катание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бросание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ловля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метание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ползание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лазанье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ходьба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бег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прыжки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7A9A" w:rsidRPr="007E6E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7E6EBB">
            <w:pPr>
              <w:rPr>
                <w:sz w:val="24"/>
                <w:szCs w:val="24"/>
              </w:rPr>
            </w:pPr>
            <w:r w:rsidRPr="007E6EBB"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7E6EBB">
            <w:pPr>
              <w:rPr>
                <w:sz w:val="24"/>
                <w:szCs w:val="24"/>
                <w:lang w:val="ru-RU"/>
              </w:rPr>
            </w:pP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выполнить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упражнение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равновесие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7A9A" w:rsidRPr="007E6E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7E6EBB">
            <w:pPr>
              <w:rPr>
                <w:sz w:val="24"/>
                <w:szCs w:val="24"/>
              </w:rPr>
            </w:pPr>
            <w:r w:rsidRPr="007E6EBB"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7E6EBB">
            <w:pPr>
              <w:rPr>
                <w:sz w:val="24"/>
                <w:szCs w:val="24"/>
                <w:lang w:val="ru-RU"/>
              </w:rPr>
            </w:pP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ритмические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строевые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7A9A" w:rsidRPr="007E6EB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7E6EBB">
            <w:pPr>
              <w:rPr>
                <w:sz w:val="24"/>
                <w:szCs w:val="24"/>
              </w:rPr>
            </w:pPr>
            <w:r w:rsidRPr="007E6EBB">
              <w:rPr>
                <w:b/>
                <w:bCs/>
                <w:color w:val="252525"/>
                <w:spacing w:val="-2"/>
                <w:sz w:val="24"/>
                <w:szCs w:val="24"/>
              </w:rPr>
              <w:t>2. Подвижные игры</w:t>
            </w:r>
          </w:p>
        </w:tc>
      </w:tr>
      <w:tr w:rsidR="00327A9A" w:rsidRPr="007E6E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7E6EBB">
            <w:pPr>
              <w:rPr>
                <w:sz w:val="24"/>
                <w:szCs w:val="24"/>
              </w:rPr>
            </w:pPr>
            <w:r w:rsidRPr="007E6EBB"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7E6E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подвижным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играм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игровым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упражнениям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</w:p>
          <w:p w:rsidR="00327A9A" w:rsidRPr="007E6EBB" w:rsidRDefault="007E6E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6EBB">
              <w:rPr>
                <w:rFonts w:hAnsi="Times New Roman" w:cs="Times New Roman"/>
                <w:color w:val="000000"/>
                <w:sz w:val="24"/>
                <w:szCs w:val="24"/>
              </w:rPr>
              <w:t>сюжетным</w:t>
            </w:r>
            <w:proofErr w:type="spellEnd"/>
            <w:r w:rsidRPr="007E6E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EBB">
              <w:rPr>
                <w:rFonts w:hAnsi="Times New Roman" w:cs="Times New Roman"/>
                <w:color w:val="000000"/>
                <w:sz w:val="24"/>
                <w:szCs w:val="24"/>
              </w:rPr>
              <w:t>бессюжетным</w:t>
            </w:r>
            <w:proofErr w:type="spellEnd"/>
            <w:r w:rsidRPr="007E6E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EBB">
              <w:rPr>
                <w:rFonts w:hAnsi="Times New Roman" w:cs="Times New Roman"/>
                <w:color w:val="000000"/>
                <w:sz w:val="24"/>
                <w:szCs w:val="24"/>
              </w:rPr>
              <w:t>играм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A9A" w:rsidRPr="007E6EB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7E6EBB">
            <w:pPr>
              <w:rPr>
                <w:sz w:val="24"/>
                <w:szCs w:val="24"/>
              </w:rPr>
            </w:pPr>
            <w:r w:rsidRPr="007E6EBB">
              <w:rPr>
                <w:b/>
                <w:bCs/>
                <w:color w:val="252525"/>
                <w:spacing w:val="-2"/>
                <w:sz w:val="24"/>
                <w:szCs w:val="24"/>
              </w:rPr>
              <w:t>3. Спортивные упражнения</w:t>
            </w:r>
          </w:p>
        </w:tc>
      </w:tr>
      <w:tr w:rsidR="00327A9A" w:rsidRPr="007E6E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7E6EBB">
            <w:pPr>
              <w:rPr>
                <w:sz w:val="24"/>
                <w:szCs w:val="24"/>
              </w:rPr>
            </w:pPr>
            <w:r w:rsidRPr="007E6EBB"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7E6E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развиты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катания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санках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прямой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перевозя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игрушки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друга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невысокой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7A9A" w:rsidRPr="007E6E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7E6EBB">
            <w:pPr>
              <w:rPr>
                <w:sz w:val="24"/>
                <w:szCs w:val="24"/>
              </w:rPr>
            </w:pPr>
            <w:r w:rsidRPr="007E6EBB"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7E6E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развиты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катания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трехколесном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велосипеде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27A9A" w:rsidRPr="007E6EBB" w:rsidRDefault="007E6E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прямой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кругу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поворотами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направо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7A9A" w:rsidRPr="007E6E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7E6EBB">
            <w:pPr>
              <w:rPr>
                <w:sz w:val="24"/>
                <w:szCs w:val="24"/>
              </w:rPr>
            </w:pPr>
            <w:r w:rsidRPr="007E6EBB"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7E6EBB">
            <w:pPr>
              <w:rPr>
                <w:sz w:val="24"/>
                <w:szCs w:val="24"/>
                <w:lang w:val="ru-RU"/>
              </w:rPr>
            </w:pP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развиты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ходьбы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лыжах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прямой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ровной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лыжне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ступающим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скользящим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шагом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поворотами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переступанием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7A9A" w:rsidRPr="007E6E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7E6EBB">
            <w:pPr>
              <w:rPr>
                <w:sz w:val="24"/>
                <w:szCs w:val="24"/>
              </w:rPr>
            </w:pPr>
            <w:r w:rsidRPr="007E6EBB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7E6EBB">
            <w:pPr>
              <w:rPr>
                <w:sz w:val="24"/>
                <w:szCs w:val="24"/>
                <w:lang w:val="ru-RU"/>
              </w:rPr>
            </w:pP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развиты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плавания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погружение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воду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ходьба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бег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воде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прямо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кругу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плавающими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игрушками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воде</w:t>
            </w:r>
            <w:r w:rsidRPr="007E6EBB">
              <w:rPr>
                <w:sz w:val="24"/>
                <w:szCs w:val="24"/>
                <w:lang w:val="ru-RU"/>
              </w:rPr>
              <w:br/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7A9A" w:rsidRPr="007E6EB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7E6EBB">
            <w:pPr>
              <w:rPr>
                <w:sz w:val="24"/>
                <w:szCs w:val="24"/>
                <w:lang w:val="ru-RU"/>
              </w:rPr>
            </w:pPr>
            <w:r w:rsidRPr="007E6EBB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4. Формирование основ здорового образа жизни</w:t>
            </w:r>
          </w:p>
        </w:tc>
      </w:tr>
      <w:tr w:rsidR="00327A9A" w:rsidRPr="007E6E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7E6EBB">
            <w:pPr>
              <w:rPr>
                <w:sz w:val="24"/>
                <w:szCs w:val="24"/>
              </w:rPr>
            </w:pPr>
            <w:r w:rsidRPr="007E6EBB"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7E6EBB">
            <w:pPr>
              <w:rPr>
                <w:sz w:val="24"/>
                <w:szCs w:val="24"/>
                <w:lang w:val="ru-RU"/>
              </w:rPr>
            </w:pP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сформированы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элементарные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культурно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7A9A" w:rsidRPr="007E6EB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7E6EBB">
            <w:pPr>
              <w:rPr>
                <w:sz w:val="24"/>
                <w:szCs w:val="24"/>
              </w:rPr>
            </w:pPr>
            <w:r w:rsidRPr="007E6EBB">
              <w:rPr>
                <w:b/>
                <w:bCs/>
                <w:color w:val="252525"/>
                <w:spacing w:val="-2"/>
                <w:sz w:val="24"/>
                <w:szCs w:val="24"/>
              </w:rPr>
              <w:t>5. Активный отдых</w:t>
            </w:r>
          </w:p>
        </w:tc>
      </w:tr>
      <w:tr w:rsidR="00327A9A" w:rsidRPr="007E6E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7E6EBB">
            <w:pPr>
              <w:rPr>
                <w:sz w:val="24"/>
                <w:szCs w:val="24"/>
              </w:rPr>
            </w:pPr>
            <w:r w:rsidRPr="007E6EBB"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7E6EBB">
            <w:pPr>
              <w:rPr>
                <w:sz w:val="24"/>
                <w:szCs w:val="24"/>
                <w:lang w:val="ru-RU"/>
              </w:rPr>
            </w:pP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принимает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физкультурных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7A9A" w:rsidRPr="007E6EB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7E6EBB">
            <w:pPr>
              <w:rPr>
                <w:sz w:val="24"/>
                <w:szCs w:val="24"/>
              </w:rPr>
            </w:pPr>
            <w:proofErr w:type="spellStart"/>
            <w:r w:rsidRPr="007E6EBB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A9A" w:rsidRPr="007E6EB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7E6EBB">
            <w:pPr>
              <w:rPr>
                <w:sz w:val="24"/>
                <w:szCs w:val="24"/>
              </w:rPr>
            </w:pPr>
            <w:r w:rsidRPr="007E6EBB"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A9A" w:rsidRPr="007E6EBB" w:rsidRDefault="00327A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7A9A" w:rsidRPr="007E6EBB" w:rsidRDefault="007E6EBB">
      <w:pPr>
        <w:rPr>
          <w:rFonts w:hAnsi="Times New Roman" w:cs="Times New Roman"/>
          <w:color w:val="000000"/>
          <w:sz w:val="24"/>
          <w:szCs w:val="24"/>
        </w:rPr>
      </w:pPr>
      <w:r w:rsidRPr="007E6EBB">
        <w:rPr>
          <w:rFonts w:hAnsi="Times New Roman" w:cs="Times New Roman"/>
          <w:color w:val="000000"/>
          <w:sz w:val="24"/>
          <w:szCs w:val="24"/>
        </w:rPr>
        <w:t>Уровневый</w:t>
      </w:r>
      <w:r w:rsidRPr="007E6E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6EBB">
        <w:rPr>
          <w:rFonts w:hAnsi="Times New Roman" w:cs="Times New Roman"/>
          <w:color w:val="000000"/>
          <w:sz w:val="24"/>
          <w:szCs w:val="24"/>
        </w:rPr>
        <w:t>показатель</w:t>
      </w:r>
      <w:r w:rsidRPr="007E6EBB">
        <w:rPr>
          <w:rFonts w:hAnsi="Times New Roman" w:cs="Times New Roman"/>
          <w:color w:val="000000"/>
          <w:sz w:val="24"/>
          <w:szCs w:val="24"/>
        </w:rPr>
        <w:t>:</w:t>
      </w:r>
    </w:p>
    <w:p w:rsidR="00327A9A" w:rsidRPr="007E6EBB" w:rsidRDefault="007E6EB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E6EBB">
        <w:rPr>
          <w:rFonts w:hAnsi="Times New Roman" w:cs="Times New Roman"/>
          <w:color w:val="000000"/>
          <w:sz w:val="24"/>
          <w:szCs w:val="24"/>
        </w:rPr>
        <w:t xml:space="preserve">27 </w:t>
      </w:r>
      <w:r w:rsidRPr="007E6EBB">
        <w:rPr>
          <w:rFonts w:hAnsi="Times New Roman" w:cs="Times New Roman"/>
          <w:color w:val="000000"/>
          <w:sz w:val="24"/>
          <w:szCs w:val="24"/>
        </w:rPr>
        <w:t>–</w:t>
      </w:r>
      <w:r w:rsidRPr="007E6EBB">
        <w:rPr>
          <w:rFonts w:hAnsi="Times New Roman" w:cs="Times New Roman"/>
          <w:color w:val="000000"/>
          <w:sz w:val="24"/>
          <w:szCs w:val="24"/>
        </w:rPr>
        <w:t xml:space="preserve"> 20 </w:t>
      </w:r>
      <w:r w:rsidRPr="007E6EBB">
        <w:rPr>
          <w:rFonts w:hAnsi="Times New Roman" w:cs="Times New Roman"/>
          <w:color w:val="000000"/>
          <w:sz w:val="24"/>
          <w:szCs w:val="24"/>
        </w:rPr>
        <w:t>баллов</w:t>
      </w:r>
      <w:r w:rsidRPr="007E6E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6EBB">
        <w:rPr>
          <w:rFonts w:hAnsi="Times New Roman" w:cs="Times New Roman"/>
          <w:color w:val="000000"/>
          <w:sz w:val="24"/>
          <w:szCs w:val="24"/>
        </w:rPr>
        <w:t>–высокий</w:t>
      </w:r>
      <w:r w:rsidRPr="007E6E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6EBB">
        <w:rPr>
          <w:rFonts w:hAnsi="Times New Roman" w:cs="Times New Roman"/>
          <w:color w:val="000000"/>
          <w:sz w:val="24"/>
          <w:szCs w:val="24"/>
        </w:rPr>
        <w:t>уровень</w:t>
      </w:r>
      <w:r w:rsidRPr="007E6EBB">
        <w:rPr>
          <w:rFonts w:hAnsi="Times New Roman" w:cs="Times New Roman"/>
          <w:color w:val="000000"/>
          <w:sz w:val="24"/>
          <w:szCs w:val="24"/>
        </w:rPr>
        <w:t>;</w:t>
      </w:r>
    </w:p>
    <w:p w:rsidR="00327A9A" w:rsidRPr="007E6EBB" w:rsidRDefault="007E6EB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E6EBB">
        <w:rPr>
          <w:rFonts w:hAnsi="Times New Roman" w:cs="Times New Roman"/>
          <w:color w:val="000000"/>
          <w:sz w:val="24"/>
          <w:szCs w:val="24"/>
        </w:rPr>
        <w:t xml:space="preserve">19 </w:t>
      </w:r>
      <w:r w:rsidRPr="007E6EBB">
        <w:rPr>
          <w:rFonts w:hAnsi="Times New Roman" w:cs="Times New Roman"/>
          <w:color w:val="000000"/>
          <w:sz w:val="24"/>
          <w:szCs w:val="24"/>
        </w:rPr>
        <w:t>–</w:t>
      </w:r>
      <w:r w:rsidRPr="007E6EBB">
        <w:rPr>
          <w:rFonts w:hAnsi="Times New Roman" w:cs="Times New Roman"/>
          <w:color w:val="000000"/>
          <w:sz w:val="24"/>
          <w:szCs w:val="24"/>
        </w:rPr>
        <w:t xml:space="preserve"> 9 </w:t>
      </w:r>
      <w:r w:rsidRPr="007E6EBB">
        <w:rPr>
          <w:rFonts w:hAnsi="Times New Roman" w:cs="Times New Roman"/>
          <w:color w:val="000000"/>
          <w:sz w:val="24"/>
          <w:szCs w:val="24"/>
        </w:rPr>
        <w:t>балла</w:t>
      </w:r>
      <w:r w:rsidRPr="007E6E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6EBB">
        <w:rPr>
          <w:rFonts w:hAnsi="Times New Roman" w:cs="Times New Roman"/>
          <w:color w:val="000000"/>
          <w:sz w:val="24"/>
          <w:szCs w:val="24"/>
        </w:rPr>
        <w:t>–</w:t>
      </w:r>
      <w:r w:rsidRPr="007E6E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6EBB">
        <w:rPr>
          <w:rFonts w:hAnsi="Times New Roman" w:cs="Times New Roman"/>
          <w:color w:val="000000"/>
          <w:sz w:val="24"/>
          <w:szCs w:val="24"/>
        </w:rPr>
        <w:t>средний</w:t>
      </w:r>
      <w:r w:rsidRPr="007E6E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6EBB">
        <w:rPr>
          <w:rFonts w:hAnsi="Times New Roman" w:cs="Times New Roman"/>
          <w:color w:val="000000"/>
          <w:sz w:val="24"/>
          <w:szCs w:val="24"/>
        </w:rPr>
        <w:t>уровень</w:t>
      </w:r>
      <w:r w:rsidRPr="007E6EBB">
        <w:rPr>
          <w:rFonts w:hAnsi="Times New Roman" w:cs="Times New Roman"/>
          <w:color w:val="000000"/>
          <w:sz w:val="24"/>
          <w:szCs w:val="24"/>
        </w:rPr>
        <w:t>;</w:t>
      </w:r>
    </w:p>
    <w:p w:rsidR="00327A9A" w:rsidRPr="007E6EBB" w:rsidRDefault="007E6EB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7E6EBB">
        <w:rPr>
          <w:rFonts w:hAnsi="Times New Roman" w:cs="Times New Roman"/>
          <w:color w:val="000000"/>
          <w:sz w:val="24"/>
          <w:szCs w:val="24"/>
        </w:rPr>
        <w:t xml:space="preserve">8 </w:t>
      </w:r>
      <w:r w:rsidRPr="007E6EBB">
        <w:rPr>
          <w:rFonts w:hAnsi="Times New Roman" w:cs="Times New Roman"/>
          <w:color w:val="000000"/>
          <w:sz w:val="24"/>
          <w:szCs w:val="24"/>
        </w:rPr>
        <w:t>и</w:t>
      </w:r>
      <w:r w:rsidRPr="007E6E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6EBB">
        <w:rPr>
          <w:rFonts w:hAnsi="Times New Roman" w:cs="Times New Roman"/>
          <w:color w:val="000000"/>
          <w:sz w:val="24"/>
          <w:szCs w:val="24"/>
        </w:rPr>
        <w:t>ниже</w:t>
      </w:r>
      <w:r w:rsidRPr="007E6E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6EBB">
        <w:rPr>
          <w:rFonts w:hAnsi="Times New Roman" w:cs="Times New Roman"/>
          <w:color w:val="000000"/>
          <w:sz w:val="24"/>
          <w:szCs w:val="24"/>
        </w:rPr>
        <w:t>–низкий</w:t>
      </w:r>
      <w:r w:rsidRPr="007E6E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6EBB">
        <w:rPr>
          <w:rFonts w:hAnsi="Times New Roman" w:cs="Times New Roman"/>
          <w:color w:val="000000"/>
          <w:sz w:val="24"/>
          <w:szCs w:val="24"/>
        </w:rPr>
        <w:t>уровень</w:t>
      </w:r>
      <w:r w:rsidRPr="007E6EBB">
        <w:rPr>
          <w:rFonts w:hAnsi="Times New Roman" w:cs="Times New Roman"/>
          <w:color w:val="000000"/>
          <w:sz w:val="24"/>
          <w:szCs w:val="24"/>
        </w:rPr>
        <w:t>.</w:t>
      </w:r>
    </w:p>
    <w:sectPr w:rsidR="00327A9A" w:rsidRPr="007E6EB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0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B676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27A9A"/>
    <w:rsid w:val="003514A0"/>
    <w:rsid w:val="004F7E17"/>
    <w:rsid w:val="005A05CE"/>
    <w:rsid w:val="00653AF6"/>
    <w:rsid w:val="007E6EBB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F07A"/>
  <w15:docId w15:val="{36CFCF73-459E-4762-8009-7754BA78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E6EB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6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B1</cp:lastModifiedBy>
  <cp:revision>3</cp:revision>
  <cp:lastPrinted>2023-11-10T13:05:00Z</cp:lastPrinted>
  <dcterms:created xsi:type="dcterms:W3CDTF">2011-11-02T04:15:00Z</dcterms:created>
  <dcterms:modified xsi:type="dcterms:W3CDTF">2023-11-10T13:05:00Z</dcterms:modified>
</cp:coreProperties>
</file>