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F3" w:rsidRPr="00D937F2" w:rsidRDefault="0030027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D937F2">
        <w:rPr>
          <w:color w:val="222222"/>
          <w:sz w:val="24"/>
          <w:szCs w:val="24"/>
          <w:lang w:val="ru-RU"/>
        </w:rPr>
        <w:t xml:space="preserve">Карта диагностики развития воспитанников младшей </w:t>
      </w:r>
      <w:r w:rsidR="00D937F2">
        <w:rPr>
          <w:color w:val="222222"/>
          <w:sz w:val="24"/>
          <w:szCs w:val="24"/>
          <w:lang w:val="ru-RU"/>
        </w:rPr>
        <w:t>под</w:t>
      </w:r>
      <w:r w:rsidRPr="00D937F2">
        <w:rPr>
          <w:color w:val="222222"/>
          <w:sz w:val="24"/>
          <w:szCs w:val="24"/>
          <w:lang w:val="ru-RU"/>
        </w:rPr>
        <w:t>группы «Речевое развитие»</w:t>
      </w:r>
      <w:r w:rsidRPr="00D937F2">
        <w:rPr>
          <w:color w:val="222222"/>
          <w:sz w:val="24"/>
          <w:szCs w:val="24"/>
        </w:rPr>
        <w:t> </w:t>
      </w:r>
    </w:p>
    <w:p w:rsidR="003257F3" w:rsidRPr="00D937F2" w:rsidRDefault="003002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37F2">
        <w:rPr>
          <w:rFonts w:hAnsi="Times New Roman" w:cs="Times New Roman"/>
          <w:color w:val="000000"/>
          <w:sz w:val="24"/>
          <w:szCs w:val="24"/>
        </w:rPr>
        <w:t> 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257F3" w:rsidRPr="00D937F2" w:rsidRDefault="003002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37F2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D937F2">
        <w:rPr>
          <w:rFonts w:hAnsi="Times New Roman" w:cs="Times New Roman"/>
          <w:color w:val="000000"/>
          <w:sz w:val="24"/>
          <w:szCs w:val="24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7F2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7F2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D937F2">
        <w:rPr>
          <w:rFonts w:hAnsi="Times New Roman" w:cs="Times New Roman"/>
          <w:color w:val="000000"/>
          <w:sz w:val="24"/>
          <w:szCs w:val="24"/>
        </w:rPr>
        <w:t>;</w:t>
      </w:r>
    </w:p>
    <w:p w:rsidR="003257F3" w:rsidRPr="00D937F2" w:rsidRDefault="003002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3257F3" w:rsidRPr="00D937F2" w:rsidRDefault="003002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7F3" w:rsidRPr="00D937F2" w:rsidRDefault="003002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447"/>
        <w:gridCol w:w="795"/>
        <w:gridCol w:w="795"/>
        <w:gridCol w:w="855"/>
        <w:gridCol w:w="855"/>
        <w:gridCol w:w="615"/>
        <w:gridCol w:w="615"/>
        <w:gridCol w:w="630"/>
      </w:tblGrid>
      <w:tr w:rsidR="003257F3" w:rsidRPr="00D93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3257F3" w:rsidRPr="00D93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257F3" w:rsidRPr="00D93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7F3" w:rsidRPr="00D937F2" w:rsidRDefault="003002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7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</w:rPr>
              <w:t>1. Формирование словаря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обозначающие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</w:rPr>
              <w:t>2. Звуковая культура речи 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звуковая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интонационная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фонематический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гласные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</w:rPr>
              <w:t>3. Грамматический строй речи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прилагательные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предлогами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приставочный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образовывать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повелительные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глаголов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</w:rPr>
              <w:t>4. Связная речь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несогласие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5. Подготовка детей к обучению грамоте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вслушиваться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«слово»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«звук»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b/>
                <w:bCs/>
                <w:color w:val="252525"/>
                <w:spacing w:val="-2"/>
                <w:sz w:val="24"/>
                <w:szCs w:val="24"/>
              </w:rPr>
              <w:t>6. Интерес к художественной литературе</w:t>
            </w: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внятно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спеша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прибауток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строчки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рифмы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песенок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пальчиковых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37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7F3" w:rsidRPr="00D937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proofErr w:type="spellStart"/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7F3" w:rsidRPr="00D937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00271">
            <w:pPr>
              <w:rPr>
                <w:sz w:val="24"/>
                <w:szCs w:val="24"/>
              </w:rPr>
            </w:pPr>
            <w:r w:rsidRPr="00D937F2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F3" w:rsidRPr="00D937F2" w:rsidRDefault="003257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7F3" w:rsidRPr="00D937F2" w:rsidRDefault="00300271">
      <w:pPr>
        <w:rPr>
          <w:rFonts w:hAnsi="Times New Roman" w:cs="Times New Roman"/>
          <w:color w:val="000000"/>
          <w:sz w:val="24"/>
          <w:szCs w:val="24"/>
        </w:rPr>
      </w:pPr>
      <w:r w:rsidRPr="00D937F2">
        <w:rPr>
          <w:rFonts w:hAnsi="Times New Roman" w:cs="Times New Roman"/>
          <w:color w:val="000000"/>
          <w:sz w:val="24"/>
          <w:szCs w:val="24"/>
        </w:rPr>
        <w:t>Уровневый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D937F2">
        <w:rPr>
          <w:rFonts w:hAnsi="Times New Roman" w:cs="Times New Roman"/>
          <w:color w:val="000000"/>
          <w:sz w:val="24"/>
          <w:szCs w:val="24"/>
        </w:rPr>
        <w:t>:</w:t>
      </w:r>
    </w:p>
    <w:p w:rsidR="003257F3" w:rsidRPr="00D937F2" w:rsidRDefault="003002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37F2">
        <w:rPr>
          <w:rFonts w:hAnsi="Times New Roman" w:cs="Times New Roman"/>
          <w:color w:val="000000"/>
          <w:sz w:val="24"/>
          <w:szCs w:val="24"/>
        </w:rPr>
        <w:t>63</w:t>
      </w:r>
      <w:r w:rsidRPr="00D937F2">
        <w:rPr>
          <w:rFonts w:hAnsi="Times New Roman" w:cs="Times New Roman"/>
          <w:color w:val="000000"/>
          <w:sz w:val="24"/>
          <w:szCs w:val="24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47 </w:t>
      </w:r>
      <w:r w:rsidRPr="00D937F2">
        <w:rPr>
          <w:rFonts w:hAnsi="Times New Roman" w:cs="Times New Roman"/>
          <w:color w:val="000000"/>
          <w:sz w:val="24"/>
          <w:szCs w:val="24"/>
        </w:rPr>
        <w:t>баллов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–высокий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уровень</w:t>
      </w:r>
      <w:r w:rsidRPr="00D937F2">
        <w:rPr>
          <w:rFonts w:hAnsi="Times New Roman" w:cs="Times New Roman"/>
          <w:color w:val="000000"/>
          <w:sz w:val="24"/>
          <w:szCs w:val="24"/>
        </w:rPr>
        <w:t>;</w:t>
      </w:r>
    </w:p>
    <w:p w:rsidR="003257F3" w:rsidRPr="00D937F2" w:rsidRDefault="003002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37F2">
        <w:rPr>
          <w:rFonts w:hAnsi="Times New Roman" w:cs="Times New Roman"/>
          <w:color w:val="000000"/>
          <w:sz w:val="24"/>
          <w:szCs w:val="24"/>
        </w:rPr>
        <w:t>46</w:t>
      </w:r>
      <w:r w:rsidRPr="00D937F2">
        <w:rPr>
          <w:rFonts w:hAnsi="Times New Roman" w:cs="Times New Roman"/>
          <w:color w:val="000000"/>
          <w:sz w:val="24"/>
          <w:szCs w:val="24"/>
        </w:rPr>
        <w:t>–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23 </w:t>
      </w:r>
      <w:r w:rsidRPr="00D937F2">
        <w:rPr>
          <w:rFonts w:hAnsi="Times New Roman" w:cs="Times New Roman"/>
          <w:color w:val="000000"/>
          <w:sz w:val="24"/>
          <w:szCs w:val="24"/>
        </w:rPr>
        <w:t>балла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– средний</w:t>
      </w:r>
      <w:r w:rsidRPr="00D937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</w:rPr>
        <w:t>уровень</w:t>
      </w:r>
      <w:r w:rsidRPr="00D937F2">
        <w:rPr>
          <w:rFonts w:hAnsi="Times New Roman" w:cs="Times New Roman"/>
          <w:color w:val="000000"/>
          <w:sz w:val="24"/>
          <w:szCs w:val="24"/>
        </w:rPr>
        <w:t>;</w:t>
      </w:r>
    </w:p>
    <w:p w:rsidR="003257F3" w:rsidRPr="00D937F2" w:rsidRDefault="003002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93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257F3" w:rsidRPr="00D937F2" w:rsidSect="00D937F2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2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B2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0271"/>
    <w:rsid w:val="003257F3"/>
    <w:rsid w:val="003514A0"/>
    <w:rsid w:val="004F7E17"/>
    <w:rsid w:val="005A05CE"/>
    <w:rsid w:val="00653AF6"/>
    <w:rsid w:val="00B73A5A"/>
    <w:rsid w:val="00D937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CB1"/>
  <w15:docId w15:val="{2867A969-2DA6-4771-9977-509C142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37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2023-11-10T11:38:00Z</cp:lastPrinted>
  <dcterms:created xsi:type="dcterms:W3CDTF">2011-11-02T04:15:00Z</dcterms:created>
  <dcterms:modified xsi:type="dcterms:W3CDTF">2023-11-10T11:44:00Z</dcterms:modified>
</cp:coreProperties>
</file>