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C53" w:rsidRDefault="00500C53" w:rsidP="00500C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качества работы музыкального руководителя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4515"/>
        <w:gridCol w:w="4394"/>
        <w:gridCol w:w="3544"/>
        <w:gridCol w:w="992"/>
      </w:tblGrid>
      <w:tr w:rsidR="00500C53" w:rsidTr="003113AA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Показатели качества интенсивности и результата работы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Критерии оценивания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Оценки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Баллы</w:t>
            </w:r>
          </w:p>
        </w:tc>
      </w:tr>
      <w:tr w:rsidR="00500C53" w:rsidTr="003113AA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Проектно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-исследовательская деятельность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реализация проекта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Долгосрочный- 5 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Краткосрочный-3б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0C53" w:rsidTr="003113AA">
        <w:trPr>
          <w:trHeight w:val="2677"/>
        </w:trPr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Повышение профессионального роста педагога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профессиональных конкурсах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16"/>
                <w:szCs w:val="16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Грамота, диплом,</w:t>
            </w:r>
          </w:p>
          <w:p w:rsidR="00500C53" w:rsidRDefault="00500C53" w:rsidP="003113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Публикация, размещение на профессиональных сайтах</w:t>
            </w:r>
          </w:p>
          <w:p w:rsidR="00500C53" w:rsidRDefault="00500C53" w:rsidP="003113A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 проведения, конспект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Активно участвует в конкурсах, повышает профессиональный уровень: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уровень- 3 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- 5 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очный- 8 балла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заочный- 3 балла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Всероссийский уровень- 1 балл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Дополнительно: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- призёрам 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1-е место -5 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2-е место-4 балла,3 место-3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C53" w:rsidTr="003113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уровня квалификации: семинары, курсы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Сертификат, удостоверение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Респу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бликанский уровень -5баллов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 уровень- 3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0C53" w:rsidTr="003113A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Обмен опытом (выступление, доклад, мастер-класс)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Фотоотчет, отчет,  электронная презентация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уровень- 2 балла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Муниципальный уровень (семинар, августовская конференция) 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0C53" w:rsidTr="003113AA">
        <w:trPr>
          <w:trHeight w:val="102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Взаимодействие с социальными партнерами (органами): </w:t>
            </w:r>
          </w:p>
          <w:p w:rsidR="00F36FDB" w:rsidRDefault="00500C53" w:rsidP="00F36FD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Сельский дом культуры</w:t>
            </w:r>
          </w:p>
          <w:p w:rsidR="00F36FDB" w:rsidRDefault="00500C53" w:rsidP="00F36FD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36FDB">
              <w:rPr>
                <w:rFonts w:ascii="Times New Roman" w:hAnsi="Times New Roman"/>
                <w:sz w:val="16"/>
                <w:szCs w:val="16"/>
              </w:rPr>
              <w:t xml:space="preserve">Детский сады </w:t>
            </w:r>
            <w:proofErr w:type="spellStart"/>
            <w:r w:rsidRPr="00F36FDB">
              <w:rPr>
                <w:rFonts w:ascii="Times New Roman" w:hAnsi="Times New Roman"/>
                <w:sz w:val="16"/>
                <w:szCs w:val="16"/>
              </w:rPr>
              <w:t>района</w:t>
            </w:r>
            <w:proofErr w:type="spellEnd"/>
          </w:p>
          <w:p w:rsidR="00500C53" w:rsidRPr="00F36FDB" w:rsidRDefault="00500C53" w:rsidP="00F36FD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36FDB">
              <w:rPr>
                <w:rFonts w:ascii="Times New Roman" w:hAnsi="Times New Roman"/>
                <w:sz w:val="16"/>
                <w:szCs w:val="16"/>
              </w:rPr>
              <w:t>Булумская</w:t>
            </w:r>
            <w:proofErr w:type="spellEnd"/>
            <w:r w:rsidRPr="00F36FDB">
              <w:rPr>
                <w:rFonts w:ascii="Times New Roman" w:hAnsi="Times New Roman"/>
                <w:sz w:val="16"/>
                <w:szCs w:val="16"/>
              </w:rPr>
              <w:t xml:space="preserve"> СОШ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Факт участия, фотоотчет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инициативность 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балла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500C53" w:rsidRDefault="00500C53" w:rsidP="003113AA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C53" w:rsidTr="003113AA">
        <w:trPr>
          <w:trHeight w:val="987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Общественная активность</w:t>
            </w:r>
            <w:r>
              <w:rPr>
                <w:rFonts w:ascii="Times New Roman" w:hAnsi="Times New Roman"/>
                <w:sz w:val="16"/>
                <w:szCs w:val="16"/>
              </w:rPr>
              <w:t>:</w:t>
            </w:r>
          </w:p>
          <w:p w:rsidR="00500C53" w:rsidRDefault="00500C53" w:rsidP="003113A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социально-значимых мероприятиях, проектах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Личный вклад, письменная благодарность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 - 5 баллов</w:t>
            </w:r>
          </w:p>
          <w:p w:rsidR="00500C53" w:rsidRDefault="00500C53" w:rsidP="003113AA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Муниципальный уровень очный -6 баллов</w:t>
            </w:r>
          </w:p>
          <w:p w:rsidR="00500C53" w:rsidRDefault="00500C53" w:rsidP="003113AA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заочный -3 баллов</w:t>
            </w:r>
          </w:p>
          <w:p w:rsidR="00500C53" w:rsidRDefault="00500C53" w:rsidP="003113AA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очный -6 баллов</w:t>
            </w:r>
          </w:p>
          <w:p w:rsidR="00500C53" w:rsidRDefault="00500C53" w:rsidP="003113AA">
            <w:pPr>
              <w:tabs>
                <w:tab w:val="left" w:pos="88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заочный -3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C53" w:rsidTr="003113AA">
        <w:trPr>
          <w:trHeight w:val="108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pStyle w:val="a5"/>
              <w:rPr>
                <w:sz w:val="16"/>
                <w:szCs w:val="16"/>
                <w:lang w:eastAsia="ru-RU"/>
              </w:rPr>
            </w:pPr>
            <w:r>
              <w:rPr>
                <w:b/>
                <w:sz w:val="16"/>
                <w:szCs w:val="16"/>
              </w:rPr>
              <w:t>Освещение деятельности ДОУ</w:t>
            </w:r>
          </w:p>
          <w:p w:rsidR="00500C53" w:rsidRDefault="00500C53" w:rsidP="003113AA">
            <w:pPr>
              <w:pStyle w:val="a5"/>
              <w:rPr>
                <w:sz w:val="16"/>
                <w:szCs w:val="16"/>
              </w:rPr>
            </w:pPr>
          </w:p>
          <w:p w:rsidR="00500C53" w:rsidRDefault="00500C53" w:rsidP="003113AA">
            <w:pPr>
              <w:pStyle w:val="a5"/>
              <w:rPr>
                <w:sz w:val="16"/>
                <w:szCs w:val="16"/>
              </w:rPr>
            </w:pPr>
          </w:p>
          <w:p w:rsidR="00500C53" w:rsidRDefault="00500C53" w:rsidP="003113AA">
            <w:pPr>
              <w:pStyle w:val="a5"/>
              <w:rPr>
                <w:sz w:val="16"/>
                <w:szCs w:val="16"/>
              </w:rPr>
            </w:pPr>
          </w:p>
          <w:p w:rsidR="00500C53" w:rsidRDefault="00500C53" w:rsidP="003113AA">
            <w:pPr>
              <w:pStyle w:val="a5"/>
              <w:rPr>
                <w:sz w:val="16"/>
                <w:szCs w:val="16"/>
              </w:rPr>
            </w:pPr>
          </w:p>
          <w:p w:rsidR="00500C53" w:rsidRDefault="00500C53" w:rsidP="003113AA">
            <w:pPr>
              <w:pStyle w:val="a5"/>
              <w:rPr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pStyle w:val="a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Подготавливает к публикации информацию по всем вопросам воспитания и образования детей в данном дошкольном учреждении, организует её своевременное представление.</w:t>
            </w:r>
          </w:p>
          <w:p w:rsidR="00500C53" w:rsidRDefault="00500C53" w:rsidP="003113AA">
            <w:pPr>
              <w:pStyle w:val="a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Качество и регулярность работы с сайтом (размещение на сайте, методических разработок, описание событий)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Публикует информацию на сайте – 2 раза в месяц – 3 балла</w:t>
            </w:r>
          </w:p>
          <w:p w:rsidR="00500C53" w:rsidRDefault="00500C53" w:rsidP="003113AA">
            <w:pPr>
              <w:pStyle w:val="a5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 раз-1 балл</w:t>
            </w:r>
          </w:p>
          <w:p w:rsidR="00500C53" w:rsidRDefault="00500C53" w:rsidP="003113AA">
            <w:pPr>
              <w:pStyle w:val="a5"/>
              <w:rPr>
                <w:sz w:val="16"/>
                <w:szCs w:val="16"/>
              </w:rPr>
            </w:pPr>
          </w:p>
          <w:p w:rsidR="00500C53" w:rsidRDefault="00500C53" w:rsidP="003113AA">
            <w:pPr>
              <w:pStyle w:val="a5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sz w:val="16"/>
                <w:szCs w:val="16"/>
              </w:rPr>
            </w:pPr>
          </w:p>
        </w:tc>
      </w:tr>
      <w:tr w:rsidR="00500C53" w:rsidTr="003113AA">
        <w:trPr>
          <w:trHeight w:val="1284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sz w:val="16"/>
                <w:szCs w:val="16"/>
              </w:rPr>
              <w:t>Взаимодействие  с</w:t>
            </w:r>
            <w:proofErr w:type="gram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семьей:</w:t>
            </w:r>
          </w:p>
          <w:p w:rsidR="00500C53" w:rsidRDefault="00500C53" w:rsidP="00500C5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Фотовыставки, стенгазета из жизни группы</w:t>
            </w:r>
          </w:p>
          <w:p w:rsidR="00500C53" w:rsidRDefault="00500C53" w:rsidP="00500C5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консультации</w:t>
            </w:r>
          </w:p>
          <w:p w:rsidR="00500C53" w:rsidRDefault="00500C53" w:rsidP="00500C5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открытые занятия </w:t>
            </w:r>
          </w:p>
          <w:p w:rsidR="00500C53" w:rsidRPr="00500C53" w:rsidRDefault="00500C53" w:rsidP="00500C5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  <w:r w:rsidRPr="00500C53">
              <w:rPr>
                <w:rFonts w:ascii="Times New Roman" w:hAnsi="Times New Roman"/>
                <w:sz w:val="16"/>
                <w:szCs w:val="16"/>
              </w:rPr>
              <w:t>день открытых дверей в формате «Гость группы», «Доброволец»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Выпуск информационного листка, наглядная информация об участии родителей в совместной работе по развитию музыкальных способностей, создание доски почета активных родителей детского сада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1)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Привлечение  родителей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к участию в образовательном процессе-2б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3)Открытые занятия-2б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4)День открытых дверей в формате «Гость», «Доброволец»-3б</w:t>
            </w:r>
          </w:p>
          <w:p w:rsidR="00500C53" w:rsidRDefault="00500C53" w:rsidP="003113AA">
            <w:pPr>
              <w:pStyle w:val="a5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5)консультация- 1б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C53" w:rsidTr="003113AA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Подготовка и участие детей в конкурсах, соревнованиях, фестивалях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Грамота, диплом, благодарность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Всероссийский конкурс – 1 балл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(очный)- 5 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Республиканский уровень (заочный)- 3балла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(очный)-  5 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Муниципальный уровень (заочный)-  3 балла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уровень – 3 балла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за результативность дополнительно начисляется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1-е место -5 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2-е место-4 балла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3-е место- 3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C53" w:rsidTr="003113A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Взаимодействие с педагогами: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семинаров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проделанной работе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Проведение семинаров-3б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Консультаций-1б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C53" w:rsidTr="003113AA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Любительская театральная студия для педагогов «Карабас </w:t>
            </w: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t>Барабас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>»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театрализованных мероприятиях  ДОУ, сельского поселения, района, республики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>На уровне ДОУ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Главная  роль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-5баллов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Второстепенная  роль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-3 балла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u w:val="single"/>
              </w:rPr>
              <w:t xml:space="preserve">На муниципальном уровне  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Главная  роль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-7баллов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Второстепенная  роль-4 балла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C53" w:rsidTr="003113AA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Работа в ППО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плана работы, отчета  о проделанной работе, протоколы.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Работа ведется- 3 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ведется- 0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C53" w:rsidTr="003113AA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Руководство Комиссии по распределению стимулирующей части ФОТ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отчета  о проделанной работе, протоколы 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Работа ведется- 3 баллов</w:t>
            </w:r>
          </w:p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ведется- 0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0C53" w:rsidTr="003113AA"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Максимальное количество баллов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100 балл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C53" w:rsidRDefault="00500C53" w:rsidP="003113AA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500C53" w:rsidRDefault="00500C53" w:rsidP="00500C5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00C53" w:rsidRPr="00A70307" w:rsidRDefault="00500C53" w:rsidP="00500C53"/>
    <w:p w:rsidR="00BA00D5" w:rsidRDefault="00500C53">
      <w:r>
        <w:t xml:space="preserve">Музыкальный руководитель______________/С.Б. </w:t>
      </w:r>
      <w:proofErr w:type="spellStart"/>
      <w:r>
        <w:t>Мархюева</w:t>
      </w:r>
      <w:proofErr w:type="spellEnd"/>
      <w:r>
        <w:t>/</w:t>
      </w:r>
    </w:p>
    <w:sectPr w:rsidR="00BA00D5" w:rsidSect="00F36FDB"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3258F"/>
    <w:multiLevelType w:val="hybridMultilevel"/>
    <w:tmpl w:val="101422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5A"/>
    <w:rsid w:val="0004385A"/>
    <w:rsid w:val="00500C53"/>
    <w:rsid w:val="00BA00D5"/>
    <w:rsid w:val="00DD70AD"/>
    <w:rsid w:val="00F3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CE17"/>
  <w15:chartTrackingRefBased/>
  <w15:docId w15:val="{D2DB5CD6-8FB1-4033-A018-5B222131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C5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uiPriority w:val="1"/>
    <w:locked/>
    <w:rsid w:val="00500C5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basedOn w:val="a"/>
    <w:link w:val="a4"/>
    <w:uiPriority w:val="1"/>
    <w:qFormat/>
    <w:rsid w:val="00500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</dc:creator>
  <cp:keywords/>
  <dc:description/>
  <cp:lastModifiedBy>B1</cp:lastModifiedBy>
  <cp:revision>2</cp:revision>
  <dcterms:created xsi:type="dcterms:W3CDTF">2023-09-26T08:31:00Z</dcterms:created>
  <dcterms:modified xsi:type="dcterms:W3CDTF">2023-09-26T08:52:00Z</dcterms:modified>
</cp:coreProperties>
</file>